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CA95D" w14:textId="45A6526A" w:rsidR="00EE7309" w:rsidRPr="008D1BD9" w:rsidRDefault="008D1BD9" w:rsidP="008D1BD9">
      <w:pPr>
        <w:shd w:val="clear" w:color="auto" w:fill="FFFFFF"/>
        <w:spacing w:after="0" w:line="240" w:lineRule="auto"/>
        <w:jc w:val="center"/>
        <w:textAlignment w:val="baseline"/>
        <w:rPr>
          <w:rFonts w:ascii="Aptos" w:eastAsia="Times New Roman" w:hAnsi="Aptos" w:cs="Times New Roman"/>
          <w:b/>
          <w:bCs/>
          <w:color w:val="000000"/>
          <w:kern w:val="0"/>
          <w:sz w:val="28"/>
          <w:szCs w:val="28"/>
          <w:lang w:eastAsia="en-GB"/>
          <w14:ligatures w14:val="none"/>
        </w:rPr>
      </w:pPr>
      <w:r w:rsidRPr="008D1BD9">
        <w:rPr>
          <w:rFonts w:ascii="Aptos" w:eastAsia="Times New Roman" w:hAnsi="Aptos" w:cs="Times New Roman"/>
          <w:b/>
          <w:bCs/>
          <w:color w:val="000000"/>
          <w:kern w:val="0"/>
          <w:sz w:val="28"/>
          <w:szCs w:val="28"/>
          <w:lang w:eastAsia="en-GB"/>
          <w14:ligatures w14:val="none"/>
        </w:rPr>
        <w:t>WACA March 2024 Newsletter</w:t>
      </w:r>
    </w:p>
    <w:p w14:paraId="355E9A0A" w14:textId="77777777" w:rsidR="008D1BD9" w:rsidRDefault="008D1BD9" w:rsidP="00EE7309">
      <w:pPr>
        <w:shd w:val="clear" w:color="auto" w:fill="FFFFFF"/>
        <w:spacing w:after="0" w:line="240" w:lineRule="auto"/>
        <w:textAlignment w:val="baseline"/>
        <w:rPr>
          <w:rFonts w:ascii="Aptos" w:eastAsia="Times New Roman" w:hAnsi="Aptos" w:cs="Times New Roman"/>
          <w:b/>
          <w:bCs/>
          <w:color w:val="000000"/>
          <w:kern w:val="0"/>
          <w:sz w:val="24"/>
          <w:szCs w:val="24"/>
          <w:lang w:eastAsia="en-GB"/>
          <w14:ligatures w14:val="none"/>
        </w:rPr>
      </w:pPr>
    </w:p>
    <w:p w14:paraId="6C7216E5" w14:textId="37899D26" w:rsidR="00EE7309" w:rsidRPr="00EE7309" w:rsidRDefault="00EE7309" w:rsidP="00EE7309">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E7309">
        <w:rPr>
          <w:rFonts w:ascii="Aptos" w:eastAsia="Times New Roman" w:hAnsi="Aptos" w:cs="Times New Roman"/>
          <w:b/>
          <w:bCs/>
          <w:color w:val="000000"/>
          <w:kern w:val="0"/>
          <w:sz w:val="24"/>
          <w:szCs w:val="24"/>
          <w:lang w:eastAsia="en-GB"/>
          <w14:ligatures w14:val="none"/>
        </w:rPr>
        <w:t>General Update:</w:t>
      </w:r>
    </w:p>
    <w:p w14:paraId="6FE54294" w14:textId="77777777" w:rsidR="00EE7309" w:rsidRPr="00EE7309" w:rsidRDefault="00EE7309" w:rsidP="00EE7309">
      <w:pPr>
        <w:shd w:val="clear" w:color="auto" w:fill="FFFFFF"/>
        <w:spacing w:after="0" w:line="240" w:lineRule="auto"/>
        <w:rPr>
          <w:rFonts w:ascii="Segoe UI" w:eastAsia="Times New Roman" w:hAnsi="Segoe UI" w:cs="Segoe UI"/>
          <w:color w:val="242424"/>
          <w:kern w:val="0"/>
          <w:sz w:val="23"/>
          <w:szCs w:val="23"/>
          <w:lang w:eastAsia="en-GB"/>
          <w14:ligatures w14:val="none"/>
        </w:rPr>
      </w:pPr>
      <w:r w:rsidRPr="00EE7309">
        <w:rPr>
          <w:rFonts w:ascii="Aptos" w:eastAsia="Times New Roman" w:hAnsi="Aptos" w:cs="Segoe UI"/>
          <w:color w:val="000000"/>
          <w:kern w:val="0"/>
          <w:sz w:val="24"/>
          <w:szCs w:val="24"/>
          <w:bdr w:val="none" w:sz="0" w:space="0" w:color="auto" w:frame="1"/>
          <w:lang w:eastAsia="en-GB"/>
          <w14:ligatures w14:val="none"/>
        </w:rPr>
        <w:br/>
      </w:r>
    </w:p>
    <w:p w14:paraId="49381D7A" w14:textId="77777777" w:rsidR="00EE7309" w:rsidRPr="00EE7309" w:rsidRDefault="00EE7309" w:rsidP="00EE7309">
      <w:pPr>
        <w:numPr>
          <w:ilvl w:val="0"/>
          <w:numId w:val="1"/>
        </w:numPr>
        <w:shd w:val="clear" w:color="auto" w:fill="FFFFFF"/>
        <w:spacing w:after="0" w:line="240" w:lineRule="auto"/>
        <w:rPr>
          <w:rFonts w:ascii="Aptos" w:eastAsia="Times New Roman" w:hAnsi="Aptos" w:cs="Segoe UI"/>
          <w:color w:val="000000"/>
          <w:kern w:val="0"/>
          <w:sz w:val="24"/>
          <w:szCs w:val="24"/>
          <w:lang w:eastAsia="en-GB"/>
          <w14:ligatures w14:val="none"/>
        </w:rPr>
      </w:pPr>
      <w:r w:rsidRPr="00EE7309">
        <w:rPr>
          <w:rFonts w:ascii="Aptos" w:eastAsia="Times New Roman" w:hAnsi="Aptos" w:cs="Segoe UI"/>
          <w:color w:val="000000"/>
          <w:kern w:val="0"/>
          <w:sz w:val="24"/>
          <w:szCs w:val="24"/>
          <w:bdr w:val="none" w:sz="0" w:space="0" w:color="auto" w:frame="1"/>
          <w:lang w:eastAsia="en-GB"/>
          <w14:ligatures w14:val="none"/>
        </w:rPr>
        <w:t>We have had a great response from the WACA capacity and access survey over the last month and plan to close it at the end of March and present any relevant information in our April meeting, the link can still be accessed and shared at  </w:t>
      </w:r>
      <w:hyperlink r:id="rId5" w:tooltip="Original URL: https://www.surveymonkey.com/r/YKYCZ5S. Click or tap if you trust this link." w:history="1">
        <w:r w:rsidRPr="00EE7309">
          <w:rPr>
            <w:rFonts w:ascii="Aptos" w:eastAsia="Times New Roman" w:hAnsi="Aptos" w:cs="Segoe UI"/>
            <w:color w:val="0000FF"/>
            <w:kern w:val="0"/>
            <w:sz w:val="24"/>
            <w:szCs w:val="24"/>
            <w:u w:val="single"/>
            <w:bdr w:val="none" w:sz="0" w:space="0" w:color="auto" w:frame="1"/>
            <w:lang w:eastAsia="en-GB"/>
            <w14:ligatures w14:val="none"/>
          </w:rPr>
          <w:t>https://www.surveymonkey.com/r/YKYCZ5S</w:t>
        </w:r>
      </w:hyperlink>
      <w:r w:rsidRPr="00EE7309">
        <w:rPr>
          <w:rFonts w:ascii="Aptos" w:eastAsia="Times New Roman" w:hAnsi="Aptos" w:cs="Segoe UI"/>
          <w:color w:val="000000"/>
          <w:kern w:val="0"/>
          <w:sz w:val="24"/>
          <w:szCs w:val="24"/>
          <w:bdr w:val="none" w:sz="0" w:space="0" w:color="auto" w:frame="1"/>
          <w:lang w:eastAsia="en-GB"/>
          <w14:ligatures w14:val="none"/>
        </w:rPr>
        <w:t> </w:t>
      </w:r>
    </w:p>
    <w:p w14:paraId="08CFB8F3" w14:textId="77777777" w:rsidR="00EE7309" w:rsidRPr="00EE7309" w:rsidRDefault="00EE7309" w:rsidP="00EE7309">
      <w:pPr>
        <w:shd w:val="clear" w:color="auto" w:fill="FFFFFF"/>
        <w:spacing w:beforeAutospacing="1" w:after="0" w:afterAutospacing="1" w:line="240" w:lineRule="auto"/>
        <w:ind w:left="720"/>
        <w:textAlignment w:val="baseline"/>
        <w:rPr>
          <w:rFonts w:ascii="Aptos" w:eastAsia="Times New Roman" w:hAnsi="Aptos" w:cs="Segoe UI"/>
          <w:color w:val="000000"/>
          <w:kern w:val="0"/>
          <w:sz w:val="24"/>
          <w:szCs w:val="24"/>
          <w:lang w:eastAsia="en-GB"/>
          <w14:ligatures w14:val="none"/>
        </w:rPr>
      </w:pPr>
    </w:p>
    <w:p w14:paraId="23F6FDC6" w14:textId="77777777" w:rsidR="00EE7309" w:rsidRPr="00EE7309" w:rsidRDefault="00EE7309" w:rsidP="00EE7309">
      <w:pPr>
        <w:numPr>
          <w:ilvl w:val="0"/>
          <w:numId w:val="1"/>
        </w:numPr>
        <w:shd w:val="clear" w:color="auto" w:fill="FFFFFF"/>
        <w:spacing w:beforeAutospacing="1" w:after="0" w:afterAutospacing="1" w:line="240" w:lineRule="auto"/>
        <w:textAlignment w:val="baseline"/>
        <w:rPr>
          <w:rFonts w:ascii="Aptos" w:eastAsia="Times New Roman" w:hAnsi="Aptos" w:cs="Segoe UI"/>
          <w:color w:val="000000"/>
          <w:kern w:val="0"/>
          <w:sz w:val="24"/>
          <w:szCs w:val="24"/>
          <w:lang w:eastAsia="en-GB"/>
          <w14:ligatures w14:val="none"/>
        </w:rPr>
      </w:pPr>
      <w:r w:rsidRPr="00EE7309">
        <w:rPr>
          <w:rFonts w:ascii="Aptos" w:eastAsia="Times New Roman" w:hAnsi="Aptos" w:cs="Segoe UI"/>
          <w:color w:val="000000"/>
          <w:kern w:val="0"/>
          <w:sz w:val="24"/>
          <w:szCs w:val="24"/>
          <w:lang w:eastAsia="en-GB"/>
          <w14:ligatures w14:val="none"/>
        </w:rPr>
        <w:t xml:space="preserve">Our latest GR8 Minds podcast has been released which David Pugh and Sharon Cope (WACA CYP social prescribers) speak to Sasha, a student from the Craven area, about her lived experience with autism and how it has impacted her life. You can listen to this on the WACA </w:t>
      </w:r>
      <w:proofErr w:type="spellStart"/>
      <w:r w:rsidRPr="00EE7309">
        <w:rPr>
          <w:rFonts w:ascii="Aptos" w:eastAsia="Times New Roman" w:hAnsi="Aptos" w:cs="Segoe UI"/>
          <w:color w:val="000000"/>
          <w:kern w:val="0"/>
          <w:sz w:val="24"/>
          <w:szCs w:val="24"/>
          <w:lang w:eastAsia="en-GB"/>
          <w14:ligatures w14:val="none"/>
        </w:rPr>
        <w:t>Youtube</w:t>
      </w:r>
      <w:proofErr w:type="spellEnd"/>
      <w:r w:rsidRPr="00EE7309">
        <w:rPr>
          <w:rFonts w:ascii="Aptos" w:eastAsia="Times New Roman" w:hAnsi="Aptos" w:cs="Segoe UI"/>
          <w:color w:val="000000"/>
          <w:kern w:val="0"/>
          <w:sz w:val="24"/>
          <w:szCs w:val="24"/>
          <w:lang w:eastAsia="en-GB"/>
          <w14:ligatures w14:val="none"/>
        </w:rPr>
        <w:t xml:space="preserve"> page at </w:t>
      </w:r>
      <w:hyperlink r:id="rId6" w:tooltip="Original URL: https://www.youtube.com/watch?v=GJgFWcht0cU. Click or tap if you trust this link." w:history="1">
        <w:r w:rsidRPr="00EE7309">
          <w:rPr>
            <w:rFonts w:ascii="Aptos" w:eastAsia="Times New Roman" w:hAnsi="Aptos" w:cs="Segoe UI"/>
            <w:color w:val="0000FF"/>
            <w:kern w:val="0"/>
            <w:sz w:val="24"/>
            <w:szCs w:val="24"/>
            <w:u w:val="single"/>
            <w:bdr w:val="none" w:sz="0" w:space="0" w:color="auto" w:frame="1"/>
            <w:lang w:eastAsia="en-GB"/>
            <w14:ligatures w14:val="none"/>
          </w:rPr>
          <w:t>https://www.youtube.com/watch?v=GJgFWcht0cU</w:t>
        </w:r>
      </w:hyperlink>
    </w:p>
    <w:p w14:paraId="557250F2" w14:textId="77777777" w:rsidR="00EE7309" w:rsidRPr="00EE7309" w:rsidRDefault="00EE7309" w:rsidP="00EE7309">
      <w:pPr>
        <w:shd w:val="clear" w:color="auto" w:fill="FFFFFF"/>
        <w:spacing w:beforeAutospacing="1" w:after="0" w:afterAutospacing="1" w:line="240" w:lineRule="auto"/>
        <w:ind w:left="720"/>
        <w:textAlignment w:val="baseline"/>
        <w:rPr>
          <w:rFonts w:ascii="Aptos" w:eastAsia="Times New Roman" w:hAnsi="Aptos" w:cs="Segoe UI"/>
          <w:color w:val="000000"/>
          <w:kern w:val="0"/>
          <w:sz w:val="24"/>
          <w:szCs w:val="24"/>
          <w:lang w:eastAsia="en-GB"/>
          <w14:ligatures w14:val="none"/>
        </w:rPr>
      </w:pPr>
    </w:p>
    <w:p w14:paraId="1D9840B6" w14:textId="77777777" w:rsidR="00EE7309" w:rsidRPr="00EE7309" w:rsidRDefault="00EE7309" w:rsidP="00EE7309">
      <w:pPr>
        <w:numPr>
          <w:ilvl w:val="0"/>
          <w:numId w:val="1"/>
        </w:numPr>
        <w:shd w:val="clear" w:color="auto" w:fill="FFFFFF"/>
        <w:spacing w:beforeAutospacing="1" w:after="0" w:afterAutospacing="1" w:line="240" w:lineRule="auto"/>
        <w:textAlignment w:val="baseline"/>
        <w:rPr>
          <w:rFonts w:ascii="Aptos" w:eastAsia="Times New Roman" w:hAnsi="Aptos" w:cs="Segoe UI"/>
          <w:color w:val="000000"/>
          <w:kern w:val="0"/>
          <w:sz w:val="24"/>
          <w:szCs w:val="24"/>
          <w:lang w:eastAsia="en-GB"/>
          <w14:ligatures w14:val="none"/>
        </w:rPr>
      </w:pPr>
      <w:r w:rsidRPr="00EE7309">
        <w:rPr>
          <w:rFonts w:ascii="Aptos" w:eastAsia="Times New Roman" w:hAnsi="Aptos" w:cs="Segoe UI"/>
          <w:color w:val="000000"/>
          <w:kern w:val="0"/>
          <w:sz w:val="24"/>
          <w:szCs w:val="24"/>
          <w:lang w:eastAsia="en-GB"/>
          <w14:ligatures w14:val="none"/>
        </w:rPr>
        <w:t>We are delighted that the Rethinking Pain service will be continuing and all WACA Surgeries can now refer into it from April 1st. To learn more about this service, you can visit </w:t>
      </w:r>
      <w:hyperlink r:id="rId7" w:tooltip="Original URL: https://www.wacalliance.co.uk/our-projects/rethinking-pain.html. Click or tap if you trust this link." w:history="1">
        <w:r w:rsidRPr="00EE7309">
          <w:rPr>
            <w:rFonts w:ascii="Aptos" w:eastAsia="Times New Roman" w:hAnsi="Aptos" w:cs="Segoe UI"/>
            <w:color w:val="0000FF"/>
            <w:kern w:val="0"/>
            <w:sz w:val="24"/>
            <w:szCs w:val="24"/>
            <w:u w:val="single"/>
            <w:bdr w:val="none" w:sz="0" w:space="0" w:color="auto" w:frame="1"/>
            <w:lang w:eastAsia="en-GB"/>
            <w14:ligatures w14:val="none"/>
          </w:rPr>
          <w:t>https://www.wacalliance.co.uk/our-projects/rethinking-pain.html</w:t>
        </w:r>
      </w:hyperlink>
      <w:r w:rsidRPr="00EE7309">
        <w:rPr>
          <w:rFonts w:ascii="Aptos" w:eastAsia="Times New Roman" w:hAnsi="Aptos" w:cs="Segoe UI"/>
          <w:color w:val="000000"/>
          <w:kern w:val="0"/>
          <w:sz w:val="24"/>
          <w:szCs w:val="24"/>
          <w:lang w:eastAsia="en-GB"/>
          <w14:ligatures w14:val="none"/>
        </w:rPr>
        <w:t> - referrals can be made through a clinician or social prescriber. </w:t>
      </w:r>
    </w:p>
    <w:p w14:paraId="74F75610" w14:textId="77777777" w:rsidR="00EE7309" w:rsidRPr="00EE7309" w:rsidRDefault="00EE7309" w:rsidP="00EE7309">
      <w:pPr>
        <w:shd w:val="clear" w:color="auto" w:fill="FFFFFF"/>
        <w:spacing w:beforeAutospacing="1" w:after="0" w:afterAutospacing="1" w:line="240" w:lineRule="auto"/>
        <w:ind w:left="720"/>
        <w:textAlignment w:val="baseline"/>
        <w:rPr>
          <w:rFonts w:ascii="Aptos" w:eastAsia="Times New Roman" w:hAnsi="Aptos" w:cs="Segoe UI"/>
          <w:color w:val="000000"/>
          <w:kern w:val="0"/>
          <w:sz w:val="24"/>
          <w:szCs w:val="24"/>
          <w:lang w:eastAsia="en-GB"/>
          <w14:ligatures w14:val="none"/>
        </w:rPr>
      </w:pPr>
    </w:p>
    <w:p w14:paraId="4FAD9CBF" w14:textId="77777777" w:rsidR="00EE7309" w:rsidRPr="00EE7309" w:rsidRDefault="00EE7309" w:rsidP="00EE7309">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lang w:eastAsia="en-GB"/>
          <w14:ligatures w14:val="none"/>
        </w:rPr>
      </w:pPr>
      <w:r w:rsidRPr="00EE7309">
        <w:rPr>
          <w:rFonts w:ascii="Aptos" w:eastAsia="Times New Roman" w:hAnsi="Aptos" w:cs="Segoe UI"/>
          <w:color w:val="000000"/>
          <w:kern w:val="0"/>
          <w:sz w:val="24"/>
          <w:szCs w:val="24"/>
          <w:lang w:eastAsia="en-GB"/>
          <w14:ligatures w14:val="none"/>
        </w:rPr>
        <w:t>We have almost finished the guidance document for establishment and recruitment of PPG's - we will share this with you shortly.</w:t>
      </w:r>
    </w:p>
    <w:p w14:paraId="52632BD2" w14:textId="77777777" w:rsidR="00EE7309" w:rsidRPr="00EE7309" w:rsidRDefault="00EE7309" w:rsidP="00EE7309">
      <w:pPr>
        <w:shd w:val="clear" w:color="auto" w:fill="FFFFFF"/>
        <w:spacing w:before="100" w:beforeAutospacing="1" w:after="100" w:afterAutospacing="1" w:line="240" w:lineRule="auto"/>
        <w:ind w:left="720"/>
        <w:textAlignment w:val="baseline"/>
        <w:rPr>
          <w:rFonts w:ascii="Aptos" w:eastAsia="Times New Roman" w:hAnsi="Aptos" w:cs="Segoe UI"/>
          <w:color w:val="000000"/>
          <w:kern w:val="0"/>
          <w:sz w:val="24"/>
          <w:szCs w:val="24"/>
          <w:lang w:eastAsia="en-GB"/>
          <w14:ligatures w14:val="none"/>
        </w:rPr>
      </w:pPr>
    </w:p>
    <w:p w14:paraId="4194E85D" w14:textId="77777777" w:rsidR="00EE7309" w:rsidRPr="00EE7309" w:rsidRDefault="00EE7309" w:rsidP="00EE7309">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lang w:eastAsia="en-GB"/>
          <w14:ligatures w14:val="none"/>
        </w:rPr>
      </w:pPr>
      <w:r w:rsidRPr="00EE7309">
        <w:rPr>
          <w:rFonts w:ascii="Aptos" w:eastAsia="Times New Roman" w:hAnsi="Aptos" w:cs="Segoe UI"/>
          <w:color w:val="000000"/>
          <w:kern w:val="0"/>
          <w:sz w:val="24"/>
          <w:szCs w:val="24"/>
          <w:lang w:eastAsia="en-GB"/>
          <w14:ligatures w14:val="none"/>
        </w:rPr>
        <w:t>The Covid spring vaccination programme will be starting in April and all Surgeries will be offering a vaccination to over 75's, patients with immunosuppression and housebound / care home patients. </w:t>
      </w:r>
    </w:p>
    <w:p w14:paraId="08A2FFCC" w14:textId="77777777" w:rsidR="00EE7309" w:rsidRPr="00EE7309" w:rsidRDefault="00EE7309" w:rsidP="00EE7309">
      <w:pPr>
        <w:numPr>
          <w:ilvl w:val="0"/>
          <w:numId w:val="2"/>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lang w:eastAsia="en-GB"/>
          <w14:ligatures w14:val="none"/>
        </w:rPr>
      </w:pPr>
      <w:r w:rsidRPr="00EE7309">
        <w:rPr>
          <w:rFonts w:ascii="Aptos" w:eastAsia="Times New Roman" w:hAnsi="Aptos" w:cs="Segoe UI"/>
          <w:color w:val="000000"/>
          <w:kern w:val="0"/>
          <w:sz w:val="24"/>
          <w:szCs w:val="24"/>
          <w:lang w:eastAsia="en-GB"/>
          <w14:ligatures w14:val="none"/>
        </w:rPr>
        <w:t>The blood pressure management course 'BP Connect' will be going live again soon and we will share the details when we have them.</w:t>
      </w:r>
    </w:p>
    <w:p w14:paraId="703BD793" w14:textId="77777777" w:rsidR="00EE7309" w:rsidRPr="00EE7309" w:rsidRDefault="00EE7309" w:rsidP="00EE7309">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42CA1185" w14:textId="77777777" w:rsidR="00EE7309" w:rsidRPr="00EE7309" w:rsidRDefault="00EE7309" w:rsidP="00EE7309">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E7309">
        <w:rPr>
          <w:rFonts w:ascii="Aptos" w:eastAsia="Times New Roman" w:hAnsi="Aptos" w:cs="Times New Roman"/>
          <w:b/>
          <w:bCs/>
          <w:color w:val="000000"/>
          <w:kern w:val="0"/>
          <w:sz w:val="24"/>
          <w:szCs w:val="24"/>
          <w:lang w:eastAsia="en-GB"/>
          <w14:ligatures w14:val="none"/>
        </w:rPr>
        <w:t>Airedale and Wharfedale: </w:t>
      </w:r>
    </w:p>
    <w:p w14:paraId="5D0F038A" w14:textId="77777777" w:rsidR="00EE7309" w:rsidRPr="00EE7309" w:rsidRDefault="00EE7309" w:rsidP="00EE7309">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2407B860" w14:textId="77777777" w:rsidR="00EE7309" w:rsidRPr="00EE7309" w:rsidRDefault="00EE7309" w:rsidP="00EE7309">
      <w:pPr>
        <w:numPr>
          <w:ilvl w:val="0"/>
          <w:numId w:val="3"/>
        </w:numPr>
        <w:shd w:val="clear" w:color="auto" w:fill="FFFFFF"/>
        <w:spacing w:beforeAutospacing="1" w:after="0" w:afterAutospacing="1" w:line="240" w:lineRule="auto"/>
        <w:textAlignment w:val="baseline"/>
        <w:rPr>
          <w:rFonts w:ascii="Aptos" w:eastAsia="Times New Roman" w:hAnsi="Aptos" w:cs="Segoe UI"/>
          <w:color w:val="000000"/>
          <w:kern w:val="0"/>
          <w:sz w:val="24"/>
          <w:szCs w:val="24"/>
          <w:lang w:eastAsia="en-GB"/>
          <w14:ligatures w14:val="none"/>
        </w:rPr>
      </w:pPr>
      <w:r w:rsidRPr="00EE7309">
        <w:rPr>
          <w:rFonts w:ascii="Aptos" w:eastAsia="Times New Roman" w:hAnsi="Aptos" w:cs="Segoe UI"/>
          <w:color w:val="000000"/>
          <w:kern w:val="0"/>
          <w:sz w:val="24"/>
          <w:szCs w:val="24"/>
          <w:lang w:eastAsia="en-GB"/>
          <w14:ligatures w14:val="none"/>
        </w:rPr>
        <w:t xml:space="preserve">At the monthly menopause talk in April, Doctor Janet Kyriakides (Ilkley and Wharfedale Medical Practice </w:t>
      </w:r>
      <w:proofErr w:type="gramStart"/>
      <w:r w:rsidRPr="00EE7309">
        <w:rPr>
          <w:rFonts w:ascii="Aptos" w:eastAsia="Times New Roman" w:hAnsi="Aptos" w:cs="Segoe UI"/>
          <w:color w:val="000000"/>
          <w:kern w:val="0"/>
          <w:sz w:val="24"/>
          <w:szCs w:val="24"/>
          <w:lang w:eastAsia="en-GB"/>
          <w14:ligatures w14:val="none"/>
        </w:rPr>
        <w:t>GP )</w:t>
      </w:r>
      <w:proofErr w:type="gramEnd"/>
      <w:r w:rsidRPr="00EE7309">
        <w:rPr>
          <w:rFonts w:ascii="Aptos" w:eastAsia="Times New Roman" w:hAnsi="Aptos" w:cs="Segoe UI"/>
          <w:color w:val="000000"/>
          <w:kern w:val="0"/>
          <w:sz w:val="24"/>
          <w:szCs w:val="24"/>
          <w:lang w:eastAsia="en-GB"/>
          <w14:ligatures w14:val="none"/>
        </w:rPr>
        <w:t xml:space="preserve"> will be leading a talk on diet and nutrition to support the Menopause. It is at Springs Lane Medical Centre on the 4</w:t>
      </w:r>
      <w:r w:rsidRPr="00EE7309">
        <w:rPr>
          <w:rFonts w:ascii="Aptos" w:eastAsia="Times New Roman" w:hAnsi="Aptos" w:cs="Segoe UI"/>
          <w:color w:val="000000"/>
          <w:kern w:val="0"/>
          <w:sz w:val="24"/>
          <w:szCs w:val="24"/>
          <w:vertAlign w:val="superscript"/>
          <w:lang w:eastAsia="en-GB"/>
          <w14:ligatures w14:val="none"/>
        </w:rPr>
        <w:t>th</w:t>
      </w:r>
      <w:r w:rsidRPr="00EE7309">
        <w:rPr>
          <w:rFonts w:ascii="Aptos" w:eastAsia="Times New Roman" w:hAnsi="Aptos" w:cs="Segoe UI"/>
          <w:color w:val="000000"/>
          <w:kern w:val="0"/>
          <w:sz w:val="24"/>
          <w:szCs w:val="24"/>
          <w:lang w:eastAsia="en-GB"/>
          <w14:ligatures w14:val="none"/>
        </w:rPr>
        <w:t> April from 6.30pm. Bookings are now open (places are limited though)  </w:t>
      </w:r>
      <w:hyperlink r:id="rId8" w:tooltip="Original URL: https://www.eventbrite.co.uk/e/837285913707?aff=oddtdtcreator. Click or tap if you trust this link." w:history="1">
        <w:r w:rsidRPr="00EE7309">
          <w:rPr>
            <w:rFonts w:ascii="Aptos" w:eastAsia="Times New Roman" w:hAnsi="Aptos" w:cs="Segoe UI"/>
            <w:color w:val="0000FF"/>
            <w:kern w:val="0"/>
            <w:sz w:val="24"/>
            <w:szCs w:val="24"/>
            <w:u w:val="single"/>
            <w:bdr w:val="none" w:sz="0" w:space="0" w:color="auto" w:frame="1"/>
            <w:lang w:eastAsia="en-GB"/>
            <w14:ligatures w14:val="none"/>
          </w:rPr>
          <w:t>https://www.eventbrite.co.uk/e/837285913707?aff=oddtdtcreator</w:t>
        </w:r>
      </w:hyperlink>
      <w:r w:rsidRPr="00EE7309">
        <w:rPr>
          <w:rFonts w:ascii="Aptos" w:eastAsia="Times New Roman" w:hAnsi="Aptos" w:cs="Segoe UI"/>
          <w:color w:val="000000"/>
          <w:kern w:val="0"/>
          <w:sz w:val="24"/>
          <w:szCs w:val="24"/>
          <w:lang w:eastAsia="en-GB"/>
          <w14:ligatures w14:val="none"/>
        </w:rPr>
        <w:t> - please see attached flyer for more info.</w:t>
      </w:r>
    </w:p>
    <w:p w14:paraId="5738FC49" w14:textId="77777777" w:rsidR="00EE7309" w:rsidRPr="00EE7309" w:rsidRDefault="00EE7309" w:rsidP="00EE7309">
      <w:pPr>
        <w:shd w:val="clear" w:color="auto" w:fill="FFFFFF"/>
        <w:spacing w:beforeAutospacing="1" w:after="0" w:afterAutospacing="1" w:line="240" w:lineRule="auto"/>
        <w:ind w:left="720"/>
        <w:textAlignment w:val="baseline"/>
        <w:rPr>
          <w:rFonts w:ascii="Aptos" w:eastAsia="Times New Roman" w:hAnsi="Aptos" w:cs="Segoe UI"/>
          <w:color w:val="000000"/>
          <w:kern w:val="0"/>
          <w:sz w:val="24"/>
          <w:szCs w:val="24"/>
          <w:lang w:eastAsia="en-GB"/>
          <w14:ligatures w14:val="none"/>
        </w:rPr>
      </w:pPr>
    </w:p>
    <w:p w14:paraId="40336C50" w14:textId="77777777" w:rsidR="00EE7309" w:rsidRPr="00EE7309" w:rsidRDefault="00EE7309" w:rsidP="00EE7309">
      <w:pPr>
        <w:numPr>
          <w:ilvl w:val="0"/>
          <w:numId w:val="3"/>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lang w:eastAsia="en-GB"/>
          <w14:ligatures w14:val="none"/>
        </w:rPr>
      </w:pPr>
      <w:r w:rsidRPr="00EE7309">
        <w:rPr>
          <w:rFonts w:ascii="Aptos" w:eastAsia="Times New Roman" w:hAnsi="Aptos" w:cs="Segoe UI"/>
          <w:color w:val="000000"/>
          <w:kern w:val="0"/>
          <w:sz w:val="24"/>
          <w:szCs w:val="24"/>
          <w:lang w:eastAsia="en-GB"/>
          <w14:ligatures w14:val="none"/>
        </w:rPr>
        <w:t>We are continuing to run our Autism talks which have been very well attended and received, the event at Central Hall tomorrow is fully booked but we are running one in Ilkley on April 18</w:t>
      </w:r>
      <w:r w:rsidRPr="00EE7309">
        <w:rPr>
          <w:rFonts w:ascii="Aptos" w:eastAsia="Times New Roman" w:hAnsi="Aptos" w:cs="Segoe UI"/>
          <w:color w:val="000000"/>
          <w:kern w:val="0"/>
          <w:sz w:val="24"/>
          <w:szCs w:val="24"/>
          <w:vertAlign w:val="superscript"/>
          <w:lang w:eastAsia="en-GB"/>
          <w14:ligatures w14:val="none"/>
        </w:rPr>
        <w:t>th</w:t>
      </w:r>
      <w:r w:rsidRPr="00EE7309">
        <w:rPr>
          <w:rFonts w:ascii="Aptos" w:eastAsia="Times New Roman" w:hAnsi="Aptos" w:cs="Segoe UI"/>
          <w:color w:val="000000"/>
          <w:kern w:val="0"/>
          <w:sz w:val="24"/>
          <w:szCs w:val="24"/>
          <w:lang w:eastAsia="en-GB"/>
          <w14:ligatures w14:val="none"/>
        </w:rPr>
        <w:t> and are just finalising details which we will share soon. </w:t>
      </w:r>
    </w:p>
    <w:p w14:paraId="0FCF1334" w14:textId="77777777" w:rsidR="00EE7309" w:rsidRPr="00EE7309" w:rsidRDefault="00EE7309" w:rsidP="00EE7309">
      <w:pPr>
        <w:shd w:val="clear" w:color="auto" w:fill="FFFFFF"/>
        <w:spacing w:before="100" w:beforeAutospacing="1" w:after="100" w:afterAutospacing="1" w:line="240" w:lineRule="auto"/>
        <w:ind w:left="720"/>
        <w:textAlignment w:val="baseline"/>
        <w:rPr>
          <w:rFonts w:ascii="Aptos" w:eastAsia="Times New Roman" w:hAnsi="Aptos" w:cs="Segoe UI"/>
          <w:color w:val="000000"/>
          <w:kern w:val="0"/>
          <w:sz w:val="24"/>
          <w:szCs w:val="24"/>
          <w:lang w:eastAsia="en-GB"/>
          <w14:ligatures w14:val="none"/>
        </w:rPr>
      </w:pPr>
    </w:p>
    <w:p w14:paraId="16207913" w14:textId="77777777" w:rsidR="00EE7309" w:rsidRPr="00EE7309" w:rsidRDefault="00EE7309" w:rsidP="00EE7309">
      <w:pPr>
        <w:numPr>
          <w:ilvl w:val="0"/>
          <w:numId w:val="3"/>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lang w:eastAsia="en-GB"/>
          <w14:ligatures w14:val="none"/>
        </w:rPr>
      </w:pPr>
      <w:r w:rsidRPr="00EE7309">
        <w:rPr>
          <w:rFonts w:ascii="Aptos" w:eastAsia="Times New Roman" w:hAnsi="Aptos" w:cs="Segoe UI"/>
          <w:color w:val="000000"/>
          <w:kern w:val="0"/>
          <w:sz w:val="24"/>
          <w:szCs w:val="24"/>
          <w:lang w:eastAsia="en-GB"/>
          <w14:ligatures w14:val="none"/>
        </w:rPr>
        <w:t xml:space="preserve">Ling House are continuing to offer a drop-in social prescribing clinic once a month at Highfield Community Centre - attached is more information with the dates for the next few </w:t>
      </w:r>
      <w:proofErr w:type="gramStart"/>
      <w:r w:rsidRPr="00EE7309">
        <w:rPr>
          <w:rFonts w:ascii="Aptos" w:eastAsia="Times New Roman" w:hAnsi="Aptos" w:cs="Segoe UI"/>
          <w:color w:val="000000"/>
          <w:kern w:val="0"/>
          <w:sz w:val="24"/>
          <w:szCs w:val="24"/>
          <w:lang w:eastAsia="en-GB"/>
          <w14:ligatures w14:val="none"/>
        </w:rPr>
        <w:t>months</w:t>
      </w:r>
      <w:proofErr w:type="gramEnd"/>
    </w:p>
    <w:p w14:paraId="76D196CE" w14:textId="77777777" w:rsidR="00EE7309" w:rsidRPr="00EE7309" w:rsidRDefault="00EE7309" w:rsidP="00EE7309">
      <w:pPr>
        <w:numPr>
          <w:ilvl w:val="0"/>
          <w:numId w:val="4"/>
        </w:numPr>
        <w:shd w:val="clear" w:color="auto" w:fill="FFFFFF"/>
        <w:spacing w:beforeAutospacing="1" w:after="0" w:afterAutospacing="1" w:line="240" w:lineRule="auto"/>
        <w:textAlignment w:val="baseline"/>
        <w:rPr>
          <w:rFonts w:ascii="Aptos" w:eastAsia="Times New Roman" w:hAnsi="Aptos" w:cs="Segoe UI"/>
          <w:color w:val="000000"/>
          <w:kern w:val="0"/>
          <w:sz w:val="24"/>
          <w:szCs w:val="24"/>
          <w:lang w:eastAsia="en-GB"/>
          <w14:ligatures w14:val="none"/>
        </w:rPr>
      </w:pPr>
      <w:r w:rsidRPr="00EE7309">
        <w:rPr>
          <w:rFonts w:ascii="Aptos" w:eastAsia="Times New Roman" w:hAnsi="Aptos" w:cs="Segoe UI"/>
          <w:color w:val="000000"/>
          <w:kern w:val="0"/>
          <w:sz w:val="24"/>
          <w:szCs w:val="24"/>
          <w:lang w:eastAsia="en-GB"/>
          <w14:ligatures w14:val="none"/>
        </w:rPr>
        <w:t xml:space="preserve">It was mentioned in the last </w:t>
      </w:r>
      <w:proofErr w:type="gramStart"/>
      <w:r w:rsidRPr="00EE7309">
        <w:rPr>
          <w:rFonts w:ascii="Aptos" w:eastAsia="Times New Roman" w:hAnsi="Aptos" w:cs="Segoe UI"/>
          <w:color w:val="000000"/>
          <w:kern w:val="0"/>
          <w:sz w:val="24"/>
          <w:szCs w:val="24"/>
          <w:lang w:eastAsia="en-GB"/>
          <w14:ligatures w14:val="none"/>
        </w:rPr>
        <w:t>newsletter</w:t>
      </w:r>
      <w:proofErr w:type="gramEnd"/>
      <w:r w:rsidRPr="00EE7309">
        <w:rPr>
          <w:rFonts w:ascii="Aptos" w:eastAsia="Times New Roman" w:hAnsi="Aptos" w:cs="Segoe UI"/>
          <w:color w:val="000000"/>
          <w:kern w:val="0"/>
          <w:sz w:val="24"/>
          <w:szCs w:val="24"/>
          <w:lang w:eastAsia="en-GB"/>
          <w14:ligatures w14:val="none"/>
        </w:rPr>
        <w:t xml:space="preserve"> but we wanted to highlight again the brief intervention alcohol and drug clinic that runs every Monday at Springs Medical Centre in Ilkley. Patients can self-refer through the New Vison website or ask their Surgery for a referral from a clinician. This service is available for all Wharfedale Surgeries and Ling House Medical Centre  and the referral form can be located here:  </w:t>
      </w:r>
      <w:hyperlink r:id="rId9" w:tooltip="Original URL: https://newvisionbradford.org.uk/get-help/#referalform. Click or tap if you trust this link." w:history="1">
        <w:r w:rsidRPr="00EE7309">
          <w:rPr>
            <w:rFonts w:ascii="Aptos" w:eastAsia="Times New Roman" w:hAnsi="Aptos" w:cs="Segoe UI"/>
            <w:color w:val="0000FF"/>
            <w:kern w:val="0"/>
            <w:sz w:val="24"/>
            <w:szCs w:val="24"/>
            <w:u w:val="single"/>
            <w:bdr w:val="none" w:sz="0" w:space="0" w:color="auto" w:frame="1"/>
            <w:lang w:eastAsia="en-GB"/>
            <w14:ligatures w14:val="none"/>
          </w:rPr>
          <w:t>https://newvisionbradford.org.uk/get-help/#referalform</w:t>
        </w:r>
      </w:hyperlink>
    </w:p>
    <w:p w14:paraId="619352EC" w14:textId="77777777" w:rsidR="00EE7309" w:rsidRPr="00EE7309" w:rsidRDefault="00EE7309" w:rsidP="00EE7309">
      <w:pPr>
        <w:shd w:val="clear" w:color="auto" w:fill="FFFFFF"/>
        <w:spacing w:beforeAutospacing="1" w:after="0" w:afterAutospacing="1" w:line="240" w:lineRule="auto"/>
        <w:ind w:left="720"/>
        <w:textAlignment w:val="baseline"/>
        <w:rPr>
          <w:rFonts w:ascii="Aptos" w:eastAsia="Times New Roman" w:hAnsi="Aptos" w:cs="Segoe UI"/>
          <w:color w:val="000000"/>
          <w:kern w:val="0"/>
          <w:sz w:val="24"/>
          <w:szCs w:val="24"/>
          <w:lang w:eastAsia="en-GB"/>
          <w14:ligatures w14:val="none"/>
        </w:rPr>
      </w:pPr>
    </w:p>
    <w:p w14:paraId="6BE10BC3" w14:textId="77777777" w:rsidR="00EE7309" w:rsidRPr="00EE7309" w:rsidRDefault="00EE7309" w:rsidP="00EE7309">
      <w:pPr>
        <w:numPr>
          <w:ilvl w:val="0"/>
          <w:numId w:val="5"/>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lang w:eastAsia="en-GB"/>
          <w14:ligatures w14:val="none"/>
        </w:rPr>
      </w:pPr>
      <w:r w:rsidRPr="00EE7309">
        <w:rPr>
          <w:rFonts w:ascii="Aptos" w:eastAsia="Times New Roman" w:hAnsi="Aptos" w:cs="Segoe UI"/>
          <w:color w:val="000000"/>
          <w:kern w:val="0"/>
          <w:sz w:val="24"/>
          <w:szCs w:val="24"/>
          <w:lang w:eastAsia="en-GB"/>
          <w14:ligatures w14:val="none"/>
        </w:rPr>
        <w:t>Ling House Medical Centre are recruiting volunteer Reception helpers to assist patients that arrive at the Surgery to sign in, be directed to the correct room and to put patients at ease before their appointments. I have attached a poster for this role and if anyone would like to know more, they can email me fiona.bashforth@nhs.net</w:t>
      </w:r>
    </w:p>
    <w:p w14:paraId="338D247D" w14:textId="77777777" w:rsidR="00EE7309" w:rsidRPr="00EE7309" w:rsidRDefault="00EE7309" w:rsidP="00EE7309">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48BD9192" w14:textId="77777777" w:rsidR="00EE7309" w:rsidRPr="00EE7309" w:rsidRDefault="00EE7309" w:rsidP="00EE7309">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E7309">
        <w:rPr>
          <w:rFonts w:ascii="Aptos" w:eastAsia="Times New Roman" w:hAnsi="Aptos" w:cs="Times New Roman"/>
          <w:b/>
          <w:bCs/>
          <w:color w:val="000000"/>
          <w:kern w:val="0"/>
          <w:sz w:val="24"/>
          <w:szCs w:val="24"/>
          <w:lang w:eastAsia="en-GB"/>
          <w14:ligatures w14:val="none"/>
        </w:rPr>
        <w:t>Craven:</w:t>
      </w:r>
    </w:p>
    <w:p w14:paraId="2B8676CA" w14:textId="77777777" w:rsidR="00EE7309" w:rsidRPr="00EE7309" w:rsidRDefault="00EE7309" w:rsidP="00EE7309">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6087FAAC" w14:textId="77777777" w:rsidR="00EE7309" w:rsidRPr="00EE7309" w:rsidRDefault="00EE7309" w:rsidP="00EE7309">
      <w:pPr>
        <w:numPr>
          <w:ilvl w:val="0"/>
          <w:numId w:val="6"/>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lang w:eastAsia="en-GB"/>
          <w14:ligatures w14:val="none"/>
        </w:rPr>
      </w:pPr>
      <w:proofErr w:type="spellStart"/>
      <w:r w:rsidRPr="00EE7309">
        <w:rPr>
          <w:rFonts w:ascii="Aptos" w:eastAsia="Times New Roman" w:hAnsi="Aptos" w:cs="Segoe UI"/>
          <w:color w:val="000000"/>
          <w:kern w:val="0"/>
          <w:sz w:val="24"/>
          <w:szCs w:val="24"/>
          <w:lang w:eastAsia="en-GB"/>
          <w14:ligatures w14:val="none"/>
        </w:rPr>
        <w:t>Dyneley</w:t>
      </w:r>
      <w:proofErr w:type="spellEnd"/>
      <w:r w:rsidRPr="00EE7309">
        <w:rPr>
          <w:rFonts w:ascii="Aptos" w:eastAsia="Times New Roman" w:hAnsi="Aptos" w:cs="Segoe UI"/>
          <w:color w:val="000000"/>
          <w:kern w:val="0"/>
          <w:sz w:val="24"/>
          <w:szCs w:val="24"/>
          <w:lang w:eastAsia="en-GB"/>
          <w14:ligatures w14:val="none"/>
        </w:rPr>
        <w:t xml:space="preserve"> House are continuing their monthly Stroke Support Group and Osteoporosis Support Groups - these groups are available for all patients living in Skipton and the surrounding areas, please email me if you would like any further information.</w:t>
      </w:r>
    </w:p>
    <w:p w14:paraId="5BA889C6" w14:textId="77777777" w:rsidR="00EE7309" w:rsidRPr="00EE7309" w:rsidRDefault="00EE7309" w:rsidP="00EE7309">
      <w:pPr>
        <w:shd w:val="clear" w:color="auto" w:fill="FFFFFF"/>
        <w:spacing w:before="100" w:beforeAutospacing="1" w:after="100" w:afterAutospacing="1" w:line="240" w:lineRule="auto"/>
        <w:ind w:left="720"/>
        <w:textAlignment w:val="baseline"/>
        <w:rPr>
          <w:rFonts w:ascii="Aptos" w:eastAsia="Times New Roman" w:hAnsi="Aptos" w:cs="Segoe UI"/>
          <w:color w:val="000000"/>
          <w:kern w:val="0"/>
          <w:sz w:val="24"/>
          <w:szCs w:val="24"/>
          <w:lang w:eastAsia="en-GB"/>
          <w14:ligatures w14:val="none"/>
        </w:rPr>
      </w:pPr>
    </w:p>
    <w:p w14:paraId="6BBA6358" w14:textId="77777777" w:rsidR="00EE7309" w:rsidRPr="00EE7309" w:rsidRDefault="00EE7309" w:rsidP="00EE7309">
      <w:pPr>
        <w:numPr>
          <w:ilvl w:val="0"/>
          <w:numId w:val="6"/>
        </w:numPr>
        <w:shd w:val="clear" w:color="auto" w:fill="FFFFFF"/>
        <w:spacing w:beforeAutospacing="1" w:after="0" w:afterAutospacing="1" w:line="240" w:lineRule="auto"/>
        <w:textAlignment w:val="baseline"/>
        <w:rPr>
          <w:rFonts w:ascii="Aptos" w:eastAsia="Times New Roman" w:hAnsi="Aptos" w:cs="Segoe UI"/>
          <w:color w:val="000000"/>
          <w:kern w:val="0"/>
          <w:sz w:val="24"/>
          <w:szCs w:val="24"/>
          <w:lang w:eastAsia="en-GB"/>
          <w14:ligatures w14:val="none"/>
        </w:rPr>
      </w:pPr>
      <w:r w:rsidRPr="00EE7309">
        <w:rPr>
          <w:rFonts w:ascii="Aptos" w:eastAsia="Times New Roman" w:hAnsi="Aptos" w:cs="Segoe UI"/>
          <w:color w:val="000000"/>
          <w:kern w:val="0"/>
          <w:sz w:val="24"/>
          <w:szCs w:val="24"/>
          <w:lang w:eastAsia="en-GB"/>
          <w14:ligatures w14:val="none"/>
        </w:rPr>
        <w:t xml:space="preserve">Together with the AWC Modality PCN, we are planning an event to mark the second year of the Mental Health Transformation Programme and to gather feedback from VCS partners, PCN staff and other professionals involved with mental health support on how the programme is working. This event will be held in </w:t>
      </w:r>
      <w:proofErr w:type="gramStart"/>
      <w:r w:rsidRPr="00EE7309">
        <w:rPr>
          <w:rFonts w:ascii="Aptos" w:eastAsia="Times New Roman" w:hAnsi="Aptos" w:cs="Segoe UI"/>
          <w:color w:val="000000"/>
          <w:kern w:val="0"/>
          <w:sz w:val="24"/>
          <w:szCs w:val="24"/>
          <w:lang w:eastAsia="en-GB"/>
          <w14:ligatures w14:val="none"/>
        </w:rPr>
        <w:t>May</w:t>
      </w:r>
      <w:proofErr w:type="gramEnd"/>
      <w:r w:rsidRPr="00EE7309">
        <w:rPr>
          <w:rFonts w:ascii="Aptos" w:eastAsia="Times New Roman" w:hAnsi="Aptos" w:cs="Segoe UI"/>
          <w:color w:val="000000"/>
          <w:kern w:val="0"/>
          <w:sz w:val="24"/>
          <w:szCs w:val="24"/>
          <w:lang w:eastAsia="en-GB"/>
          <w14:ligatures w14:val="none"/>
        </w:rPr>
        <w:t xml:space="preserve"> and we will be able to feed back to you any relevant findings. To learn more about this programme, you can visit </w:t>
      </w:r>
      <w:hyperlink r:id="rId10" w:tooltip="Original URL: https://www.wacalliance.co.uk/our-projects/waca-mental-health-service/mental-health-community-hubs.html. Click or tap if you trust this link." w:history="1">
        <w:r w:rsidRPr="00EE7309">
          <w:rPr>
            <w:rFonts w:ascii="Aptos" w:eastAsia="Times New Roman" w:hAnsi="Aptos" w:cs="Segoe UI"/>
            <w:color w:val="0000FF"/>
            <w:kern w:val="0"/>
            <w:sz w:val="24"/>
            <w:szCs w:val="24"/>
            <w:u w:val="single"/>
            <w:bdr w:val="none" w:sz="0" w:space="0" w:color="auto" w:frame="1"/>
            <w:lang w:eastAsia="en-GB"/>
            <w14:ligatures w14:val="none"/>
          </w:rPr>
          <w:t>https://www.wacalliance.co.uk/our-projects/waca-mental-health-service/mental-health-community-hubs.html</w:t>
        </w:r>
      </w:hyperlink>
    </w:p>
    <w:p w14:paraId="68820ED1" w14:textId="77777777" w:rsidR="00EE7309" w:rsidRPr="00EE7309" w:rsidRDefault="00EE7309" w:rsidP="00EE7309">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607F5ED6" w14:textId="77777777" w:rsidR="00EE7309" w:rsidRPr="00EE7309" w:rsidRDefault="00EE7309" w:rsidP="00EE7309">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E7309">
        <w:rPr>
          <w:rFonts w:ascii="Aptos" w:eastAsia="Times New Roman" w:hAnsi="Aptos" w:cs="Times New Roman"/>
          <w:color w:val="000000"/>
          <w:kern w:val="0"/>
          <w:sz w:val="24"/>
          <w:szCs w:val="24"/>
          <w:lang w:eastAsia="en-GB"/>
          <w14:ligatures w14:val="none"/>
        </w:rPr>
        <w:t>The next WACA Patient Network Meeting will be held on April 10</w:t>
      </w:r>
      <w:r w:rsidRPr="00EE7309">
        <w:rPr>
          <w:rFonts w:ascii="Aptos" w:eastAsia="Times New Roman" w:hAnsi="Aptos" w:cs="Times New Roman"/>
          <w:color w:val="000000"/>
          <w:kern w:val="0"/>
          <w:sz w:val="24"/>
          <w:szCs w:val="24"/>
          <w:vertAlign w:val="superscript"/>
          <w:lang w:eastAsia="en-GB"/>
          <w14:ligatures w14:val="none"/>
        </w:rPr>
        <w:t>th</w:t>
      </w:r>
      <w:r w:rsidRPr="00EE7309">
        <w:rPr>
          <w:rFonts w:ascii="Aptos" w:eastAsia="Times New Roman" w:hAnsi="Aptos" w:cs="Times New Roman"/>
          <w:color w:val="000000"/>
          <w:kern w:val="0"/>
          <w:sz w:val="24"/>
          <w:szCs w:val="24"/>
          <w:lang w:eastAsia="en-GB"/>
          <w14:ligatures w14:val="none"/>
        </w:rPr>
        <w:t> at 2pm, we will send out the agenda prior to the meeting.</w:t>
      </w:r>
    </w:p>
    <w:p w14:paraId="081FDE27" w14:textId="77777777" w:rsidR="00B31AD1" w:rsidRDefault="00B31AD1"/>
    <w:sectPr w:rsidR="00B31A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918FF"/>
    <w:multiLevelType w:val="multilevel"/>
    <w:tmpl w:val="3906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1213BA"/>
    <w:multiLevelType w:val="multilevel"/>
    <w:tmpl w:val="EE66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42D42"/>
    <w:multiLevelType w:val="multilevel"/>
    <w:tmpl w:val="FAA0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CA7153"/>
    <w:multiLevelType w:val="multilevel"/>
    <w:tmpl w:val="9BD0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0A6B70"/>
    <w:multiLevelType w:val="multilevel"/>
    <w:tmpl w:val="C630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A042FA"/>
    <w:multiLevelType w:val="multilevel"/>
    <w:tmpl w:val="5E82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3107427">
    <w:abstractNumId w:val="0"/>
  </w:num>
  <w:num w:numId="2" w16cid:durableId="895581640">
    <w:abstractNumId w:val="5"/>
  </w:num>
  <w:num w:numId="3" w16cid:durableId="219445254">
    <w:abstractNumId w:val="4"/>
  </w:num>
  <w:num w:numId="4" w16cid:durableId="1316569610">
    <w:abstractNumId w:val="2"/>
  </w:num>
  <w:num w:numId="5" w16cid:durableId="339629451">
    <w:abstractNumId w:val="3"/>
  </w:num>
  <w:num w:numId="6" w16cid:durableId="1930043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CA"/>
    <w:rsid w:val="008D1BD9"/>
    <w:rsid w:val="00993CCA"/>
    <w:rsid w:val="00B31AD1"/>
    <w:rsid w:val="00BF2400"/>
    <w:rsid w:val="00EE7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6050D"/>
  <w15:chartTrackingRefBased/>
  <w15:docId w15:val="{B051EBD0-E268-4213-839C-959AD9F2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3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3C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3C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3C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C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C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C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C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C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3C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3C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3C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C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C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C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C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CCA"/>
    <w:rPr>
      <w:rFonts w:eastAsiaTheme="majorEastAsia" w:cstheme="majorBidi"/>
      <w:color w:val="272727" w:themeColor="text1" w:themeTint="D8"/>
    </w:rPr>
  </w:style>
  <w:style w:type="paragraph" w:styleId="Title">
    <w:name w:val="Title"/>
    <w:basedOn w:val="Normal"/>
    <w:next w:val="Normal"/>
    <w:link w:val="TitleChar"/>
    <w:uiPriority w:val="10"/>
    <w:qFormat/>
    <w:rsid w:val="00993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C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C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C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CCA"/>
    <w:pPr>
      <w:spacing w:before="160"/>
      <w:jc w:val="center"/>
    </w:pPr>
    <w:rPr>
      <w:i/>
      <w:iCs/>
      <w:color w:val="404040" w:themeColor="text1" w:themeTint="BF"/>
    </w:rPr>
  </w:style>
  <w:style w:type="character" w:customStyle="1" w:styleId="QuoteChar">
    <w:name w:val="Quote Char"/>
    <w:basedOn w:val="DefaultParagraphFont"/>
    <w:link w:val="Quote"/>
    <w:uiPriority w:val="29"/>
    <w:rsid w:val="00993CCA"/>
    <w:rPr>
      <w:i/>
      <w:iCs/>
      <w:color w:val="404040" w:themeColor="text1" w:themeTint="BF"/>
    </w:rPr>
  </w:style>
  <w:style w:type="paragraph" w:styleId="ListParagraph">
    <w:name w:val="List Paragraph"/>
    <w:basedOn w:val="Normal"/>
    <w:uiPriority w:val="34"/>
    <w:qFormat/>
    <w:rsid w:val="00993CCA"/>
    <w:pPr>
      <w:ind w:left="720"/>
      <w:contextualSpacing/>
    </w:pPr>
  </w:style>
  <w:style w:type="character" w:styleId="IntenseEmphasis">
    <w:name w:val="Intense Emphasis"/>
    <w:basedOn w:val="DefaultParagraphFont"/>
    <w:uiPriority w:val="21"/>
    <w:qFormat/>
    <w:rsid w:val="00993CCA"/>
    <w:rPr>
      <w:i/>
      <w:iCs/>
      <w:color w:val="0F4761" w:themeColor="accent1" w:themeShade="BF"/>
    </w:rPr>
  </w:style>
  <w:style w:type="paragraph" w:styleId="IntenseQuote">
    <w:name w:val="Intense Quote"/>
    <w:basedOn w:val="Normal"/>
    <w:next w:val="Normal"/>
    <w:link w:val="IntenseQuoteChar"/>
    <w:uiPriority w:val="30"/>
    <w:qFormat/>
    <w:rsid w:val="00993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CCA"/>
    <w:rPr>
      <w:i/>
      <w:iCs/>
      <w:color w:val="0F4761" w:themeColor="accent1" w:themeShade="BF"/>
    </w:rPr>
  </w:style>
  <w:style w:type="character" w:styleId="IntenseReference">
    <w:name w:val="Intense Reference"/>
    <w:basedOn w:val="DefaultParagraphFont"/>
    <w:uiPriority w:val="32"/>
    <w:qFormat/>
    <w:rsid w:val="00993CCA"/>
    <w:rPr>
      <w:b/>
      <w:bCs/>
      <w:smallCaps/>
      <w:color w:val="0F4761" w:themeColor="accent1" w:themeShade="BF"/>
      <w:spacing w:val="5"/>
    </w:rPr>
  </w:style>
  <w:style w:type="paragraph" w:styleId="NormalWeb">
    <w:name w:val="Normal (Web)"/>
    <w:basedOn w:val="Normal"/>
    <w:uiPriority w:val="99"/>
    <w:semiHidden/>
    <w:unhideWhenUsed/>
    <w:rsid w:val="00EE730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EE73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172267">
      <w:bodyDiv w:val="1"/>
      <w:marLeft w:val="0"/>
      <w:marRight w:val="0"/>
      <w:marTop w:val="0"/>
      <w:marBottom w:val="0"/>
      <w:divBdr>
        <w:top w:val="none" w:sz="0" w:space="0" w:color="auto"/>
        <w:left w:val="none" w:sz="0" w:space="0" w:color="auto"/>
        <w:bottom w:val="none" w:sz="0" w:space="0" w:color="auto"/>
        <w:right w:val="none" w:sz="0" w:space="0" w:color="auto"/>
      </w:divBdr>
      <w:divsChild>
        <w:div w:id="2064063994">
          <w:marLeft w:val="0"/>
          <w:marRight w:val="0"/>
          <w:marTop w:val="0"/>
          <w:marBottom w:val="0"/>
          <w:divBdr>
            <w:top w:val="none" w:sz="0" w:space="0" w:color="auto"/>
            <w:left w:val="none" w:sz="0" w:space="0" w:color="auto"/>
            <w:bottom w:val="none" w:sz="0" w:space="0" w:color="auto"/>
            <w:right w:val="none" w:sz="0" w:space="0" w:color="auto"/>
          </w:divBdr>
        </w:div>
        <w:div w:id="1089691219">
          <w:marLeft w:val="0"/>
          <w:marRight w:val="0"/>
          <w:marTop w:val="0"/>
          <w:marBottom w:val="0"/>
          <w:divBdr>
            <w:top w:val="none" w:sz="0" w:space="0" w:color="auto"/>
            <w:left w:val="none" w:sz="0" w:space="0" w:color="auto"/>
            <w:bottom w:val="none" w:sz="0" w:space="0" w:color="auto"/>
            <w:right w:val="none" w:sz="0" w:space="0" w:color="auto"/>
          </w:divBdr>
        </w:div>
        <w:div w:id="1266618040">
          <w:marLeft w:val="0"/>
          <w:marRight w:val="0"/>
          <w:marTop w:val="0"/>
          <w:marBottom w:val="0"/>
          <w:divBdr>
            <w:top w:val="none" w:sz="0" w:space="0" w:color="auto"/>
            <w:left w:val="none" w:sz="0" w:space="0" w:color="auto"/>
            <w:bottom w:val="none" w:sz="0" w:space="0" w:color="auto"/>
            <w:right w:val="none" w:sz="0" w:space="0" w:color="auto"/>
          </w:divBdr>
        </w:div>
        <w:div w:id="775439220">
          <w:marLeft w:val="0"/>
          <w:marRight w:val="0"/>
          <w:marTop w:val="0"/>
          <w:marBottom w:val="0"/>
          <w:divBdr>
            <w:top w:val="none" w:sz="0" w:space="0" w:color="auto"/>
            <w:left w:val="none" w:sz="0" w:space="0" w:color="auto"/>
            <w:bottom w:val="none" w:sz="0" w:space="0" w:color="auto"/>
            <w:right w:val="none" w:sz="0" w:space="0" w:color="auto"/>
          </w:divBdr>
        </w:div>
        <w:div w:id="1269850331">
          <w:marLeft w:val="0"/>
          <w:marRight w:val="0"/>
          <w:marTop w:val="0"/>
          <w:marBottom w:val="0"/>
          <w:divBdr>
            <w:top w:val="none" w:sz="0" w:space="0" w:color="auto"/>
            <w:left w:val="none" w:sz="0" w:space="0" w:color="auto"/>
            <w:bottom w:val="none" w:sz="0" w:space="0" w:color="auto"/>
            <w:right w:val="none" w:sz="0" w:space="0" w:color="auto"/>
          </w:divBdr>
        </w:div>
        <w:div w:id="1514372251">
          <w:marLeft w:val="0"/>
          <w:marRight w:val="0"/>
          <w:marTop w:val="0"/>
          <w:marBottom w:val="0"/>
          <w:divBdr>
            <w:top w:val="none" w:sz="0" w:space="0" w:color="auto"/>
            <w:left w:val="none" w:sz="0" w:space="0" w:color="auto"/>
            <w:bottom w:val="none" w:sz="0" w:space="0" w:color="auto"/>
            <w:right w:val="none" w:sz="0" w:space="0" w:color="auto"/>
          </w:divBdr>
        </w:div>
        <w:div w:id="1848868005">
          <w:marLeft w:val="0"/>
          <w:marRight w:val="0"/>
          <w:marTop w:val="0"/>
          <w:marBottom w:val="0"/>
          <w:divBdr>
            <w:top w:val="none" w:sz="0" w:space="0" w:color="auto"/>
            <w:left w:val="none" w:sz="0" w:space="0" w:color="auto"/>
            <w:bottom w:val="none" w:sz="0" w:space="0" w:color="auto"/>
            <w:right w:val="none" w:sz="0" w:space="0" w:color="auto"/>
          </w:divBdr>
        </w:div>
        <w:div w:id="1993485990">
          <w:marLeft w:val="0"/>
          <w:marRight w:val="0"/>
          <w:marTop w:val="0"/>
          <w:marBottom w:val="0"/>
          <w:divBdr>
            <w:top w:val="none" w:sz="0" w:space="0" w:color="auto"/>
            <w:left w:val="none" w:sz="0" w:space="0" w:color="auto"/>
            <w:bottom w:val="none" w:sz="0" w:space="0" w:color="auto"/>
            <w:right w:val="none" w:sz="0" w:space="0" w:color="auto"/>
          </w:divBdr>
        </w:div>
        <w:div w:id="501747296">
          <w:marLeft w:val="0"/>
          <w:marRight w:val="0"/>
          <w:marTop w:val="0"/>
          <w:marBottom w:val="0"/>
          <w:divBdr>
            <w:top w:val="none" w:sz="0" w:space="0" w:color="auto"/>
            <w:left w:val="none" w:sz="0" w:space="0" w:color="auto"/>
            <w:bottom w:val="none" w:sz="0" w:space="0" w:color="auto"/>
            <w:right w:val="none" w:sz="0" w:space="0" w:color="auto"/>
          </w:divBdr>
        </w:div>
        <w:div w:id="1056050171">
          <w:marLeft w:val="0"/>
          <w:marRight w:val="0"/>
          <w:marTop w:val="0"/>
          <w:marBottom w:val="0"/>
          <w:divBdr>
            <w:top w:val="none" w:sz="0" w:space="0" w:color="auto"/>
            <w:left w:val="none" w:sz="0" w:space="0" w:color="auto"/>
            <w:bottom w:val="none" w:sz="0" w:space="0" w:color="auto"/>
            <w:right w:val="none" w:sz="0" w:space="0" w:color="auto"/>
          </w:divBdr>
        </w:div>
        <w:div w:id="704794332">
          <w:marLeft w:val="0"/>
          <w:marRight w:val="0"/>
          <w:marTop w:val="0"/>
          <w:marBottom w:val="0"/>
          <w:divBdr>
            <w:top w:val="none" w:sz="0" w:space="0" w:color="auto"/>
            <w:left w:val="none" w:sz="0" w:space="0" w:color="auto"/>
            <w:bottom w:val="none" w:sz="0" w:space="0" w:color="auto"/>
            <w:right w:val="none" w:sz="0" w:space="0" w:color="auto"/>
          </w:divBdr>
        </w:div>
        <w:div w:id="1625766314">
          <w:marLeft w:val="0"/>
          <w:marRight w:val="0"/>
          <w:marTop w:val="0"/>
          <w:marBottom w:val="0"/>
          <w:divBdr>
            <w:top w:val="none" w:sz="0" w:space="0" w:color="auto"/>
            <w:left w:val="none" w:sz="0" w:space="0" w:color="auto"/>
            <w:bottom w:val="none" w:sz="0" w:space="0" w:color="auto"/>
            <w:right w:val="none" w:sz="0" w:space="0" w:color="auto"/>
          </w:divBdr>
        </w:div>
        <w:div w:id="1120075874">
          <w:marLeft w:val="0"/>
          <w:marRight w:val="0"/>
          <w:marTop w:val="0"/>
          <w:marBottom w:val="0"/>
          <w:divBdr>
            <w:top w:val="none" w:sz="0" w:space="0" w:color="auto"/>
            <w:left w:val="none" w:sz="0" w:space="0" w:color="auto"/>
            <w:bottom w:val="none" w:sz="0" w:space="0" w:color="auto"/>
            <w:right w:val="none" w:sz="0" w:space="0" w:color="auto"/>
          </w:divBdr>
        </w:div>
        <w:div w:id="1209952447">
          <w:marLeft w:val="0"/>
          <w:marRight w:val="0"/>
          <w:marTop w:val="0"/>
          <w:marBottom w:val="0"/>
          <w:divBdr>
            <w:top w:val="none" w:sz="0" w:space="0" w:color="auto"/>
            <w:left w:val="none" w:sz="0" w:space="0" w:color="auto"/>
            <w:bottom w:val="none" w:sz="0" w:space="0" w:color="auto"/>
            <w:right w:val="none" w:sz="0" w:space="0" w:color="auto"/>
          </w:divBdr>
        </w:div>
        <w:div w:id="145981036">
          <w:marLeft w:val="0"/>
          <w:marRight w:val="0"/>
          <w:marTop w:val="0"/>
          <w:marBottom w:val="0"/>
          <w:divBdr>
            <w:top w:val="none" w:sz="0" w:space="0" w:color="auto"/>
            <w:left w:val="none" w:sz="0" w:space="0" w:color="auto"/>
            <w:bottom w:val="none" w:sz="0" w:space="0" w:color="auto"/>
            <w:right w:val="none" w:sz="0" w:space="0" w:color="auto"/>
          </w:divBdr>
        </w:div>
        <w:div w:id="853808468">
          <w:marLeft w:val="0"/>
          <w:marRight w:val="0"/>
          <w:marTop w:val="0"/>
          <w:marBottom w:val="0"/>
          <w:divBdr>
            <w:top w:val="none" w:sz="0" w:space="0" w:color="auto"/>
            <w:left w:val="none" w:sz="0" w:space="0" w:color="auto"/>
            <w:bottom w:val="none" w:sz="0" w:space="0" w:color="auto"/>
            <w:right w:val="none" w:sz="0" w:space="0" w:color="auto"/>
          </w:divBdr>
        </w:div>
        <w:div w:id="1360159582">
          <w:marLeft w:val="0"/>
          <w:marRight w:val="0"/>
          <w:marTop w:val="0"/>
          <w:marBottom w:val="0"/>
          <w:divBdr>
            <w:top w:val="none" w:sz="0" w:space="0" w:color="auto"/>
            <w:left w:val="none" w:sz="0" w:space="0" w:color="auto"/>
            <w:bottom w:val="none" w:sz="0" w:space="0" w:color="auto"/>
            <w:right w:val="none" w:sz="0" w:space="0" w:color="auto"/>
          </w:divBdr>
        </w:div>
        <w:div w:id="691996455">
          <w:marLeft w:val="0"/>
          <w:marRight w:val="0"/>
          <w:marTop w:val="0"/>
          <w:marBottom w:val="0"/>
          <w:divBdr>
            <w:top w:val="none" w:sz="0" w:space="0" w:color="auto"/>
            <w:left w:val="none" w:sz="0" w:space="0" w:color="auto"/>
            <w:bottom w:val="none" w:sz="0" w:space="0" w:color="auto"/>
            <w:right w:val="none" w:sz="0" w:space="0" w:color="auto"/>
          </w:divBdr>
        </w:div>
        <w:div w:id="2100831169">
          <w:marLeft w:val="0"/>
          <w:marRight w:val="0"/>
          <w:marTop w:val="0"/>
          <w:marBottom w:val="0"/>
          <w:divBdr>
            <w:top w:val="none" w:sz="0" w:space="0" w:color="auto"/>
            <w:left w:val="none" w:sz="0" w:space="0" w:color="auto"/>
            <w:bottom w:val="none" w:sz="0" w:space="0" w:color="auto"/>
            <w:right w:val="none" w:sz="0" w:space="0" w:color="auto"/>
          </w:divBdr>
        </w:div>
        <w:div w:id="201749897">
          <w:marLeft w:val="0"/>
          <w:marRight w:val="0"/>
          <w:marTop w:val="0"/>
          <w:marBottom w:val="0"/>
          <w:divBdr>
            <w:top w:val="none" w:sz="0" w:space="0" w:color="auto"/>
            <w:left w:val="none" w:sz="0" w:space="0" w:color="auto"/>
            <w:bottom w:val="none" w:sz="0" w:space="0" w:color="auto"/>
            <w:right w:val="none" w:sz="0" w:space="0" w:color="auto"/>
          </w:divBdr>
        </w:div>
        <w:div w:id="1012605375">
          <w:marLeft w:val="0"/>
          <w:marRight w:val="0"/>
          <w:marTop w:val="0"/>
          <w:marBottom w:val="0"/>
          <w:divBdr>
            <w:top w:val="none" w:sz="0" w:space="0" w:color="auto"/>
            <w:left w:val="none" w:sz="0" w:space="0" w:color="auto"/>
            <w:bottom w:val="none" w:sz="0" w:space="0" w:color="auto"/>
            <w:right w:val="none" w:sz="0" w:space="0" w:color="auto"/>
          </w:divBdr>
        </w:div>
        <w:div w:id="574779089">
          <w:marLeft w:val="0"/>
          <w:marRight w:val="0"/>
          <w:marTop w:val="0"/>
          <w:marBottom w:val="0"/>
          <w:divBdr>
            <w:top w:val="none" w:sz="0" w:space="0" w:color="auto"/>
            <w:left w:val="none" w:sz="0" w:space="0" w:color="auto"/>
            <w:bottom w:val="none" w:sz="0" w:space="0" w:color="auto"/>
            <w:right w:val="none" w:sz="0" w:space="0" w:color="auto"/>
          </w:divBdr>
        </w:div>
        <w:div w:id="2049260138">
          <w:marLeft w:val="0"/>
          <w:marRight w:val="0"/>
          <w:marTop w:val="0"/>
          <w:marBottom w:val="0"/>
          <w:divBdr>
            <w:top w:val="none" w:sz="0" w:space="0" w:color="auto"/>
            <w:left w:val="none" w:sz="0" w:space="0" w:color="auto"/>
            <w:bottom w:val="none" w:sz="0" w:space="0" w:color="auto"/>
            <w:right w:val="none" w:sz="0" w:space="0" w:color="auto"/>
          </w:divBdr>
        </w:div>
        <w:div w:id="562450543">
          <w:marLeft w:val="0"/>
          <w:marRight w:val="0"/>
          <w:marTop w:val="0"/>
          <w:marBottom w:val="0"/>
          <w:divBdr>
            <w:top w:val="none" w:sz="0" w:space="0" w:color="auto"/>
            <w:left w:val="none" w:sz="0" w:space="0" w:color="auto"/>
            <w:bottom w:val="none" w:sz="0" w:space="0" w:color="auto"/>
            <w:right w:val="none" w:sz="0" w:space="0" w:color="auto"/>
          </w:divBdr>
        </w:div>
        <w:div w:id="1413818663">
          <w:marLeft w:val="0"/>
          <w:marRight w:val="0"/>
          <w:marTop w:val="0"/>
          <w:marBottom w:val="0"/>
          <w:divBdr>
            <w:top w:val="none" w:sz="0" w:space="0" w:color="auto"/>
            <w:left w:val="none" w:sz="0" w:space="0" w:color="auto"/>
            <w:bottom w:val="none" w:sz="0" w:space="0" w:color="auto"/>
            <w:right w:val="none" w:sz="0" w:space="0" w:color="auto"/>
          </w:divBdr>
        </w:div>
        <w:div w:id="1277297974">
          <w:marLeft w:val="0"/>
          <w:marRight w:val="0"/>
          <w:marTop w:val="0"/>
          <w:marBottom w:val="0"/>
          <w:divBdr>
            <w:top w:val="none" w:sz="0" w:space="0" w:color="auto"/>
            <w:left w:val="none" w:sz="0" w:space="0" w:color="auto"/>
            <w:bottom w:val="none" w:sz="0" w:space="0" w:color="auto"/>
            <w:right w:val="none" w:sz="0" w:space="0" w:color="auto"/>
          </w:divBdr>
        </w:div>
        <w:div w:id="11031328">
          <w:marLeft w:val="0"/>
          <w:marRight w:val="0"/>
          <w:marTop w:val="0"/>
          <w:marBottom w:val="0"/>
          <w:divBdr>
            <w:top w:val="none" w:sz="0" w:space="0" w:color="auto"/>
            <w:left w:val="none" w:sz="0" w:space="0" w:color="auto"/>
            <w:bottom w:val="none" w:sz="0" w:space="0" w:color="auto"/>
            <w:right w:val="none" w:sz="0" w:space="0" w:color="auto"/>
          </w:divBdr>
        </w:div>
        <w:div w:id="299193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eventbrite.co.uk%2Fe%2F837285913707%3Faff%3Doddtdtcreator&amp;data=05%7C02%7Cfiona.bashforth%40nhs.net%7C3227a9a54d094da62c5908dc48e3fc25%7C37c354b285b047f5b22207b48d774ee3%7C0%7C0%7C638465391231058694%7CUnknown%7CTWFpbGZsb3d8eyJWIjoiMC4wLjAwMDAiLCJQIjoiV2luMzIiLCJBTiI6Ik1haWwiLCJXVCI6Mn0%3D%7C0%7C%7C%7C&amp;sdata=h6Bs983%2FVERYSV30nkvOc4q1v2j5LysAoNjK6idi%2BW0%3D&amp;reserved=0" TargetMode="External"/><Relationship Id="rId3" Type="http://schemas.openxmlformats.org/officeDocument/2006/relationships/settings" Target="settings.xml"/><Relationship Id="rId7" Type="http://schemas.openxmlformats.org/officeDocument/2006/relationships/hyperlink" Target="https://gbr01.safelinks.protection.outlook.com/?url=https%3A%2F%2Fwww.wacalliance.co.uk%2Four-projects%2Frethinking-pain.html&amp;data=05%7C02%7Cfiona.bashforth%40nhs.net%7C3227a9a54d094da62c5908dc48e3fc25%7C37c354b285b047f5b22207b48d774ee3%7C0%7C0%7C638465391231053989%7CUnknown%7CTWFpbGZsb3d8eyJWIjoiMC4wLjAwMDAiLCJQIjoiV2luMzIiLCJBTiI6Ik1haWwiLCJXVCI6Mn0%3D%7C0%7C%7C%7C&amp;sdata=UWl%2FrzmJRy4ea8JccAJ2souKb62%2BeMgt3uXp9RBcr%2BM%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br01.safelinks.protection.outlook.com/?url=https%3A%2F%2Fwww.youtube.com%2Fwatch%3Fv%3DGJgFWcht0cU&amp;data=05%7C02%7Cfiona.bashforth%40nhs.net%7C3227a9a54d094da62c5908dc48e3fc25%7C37c354b285b047f5b22207b48d774ee3%7C0%7C0%7C638465391231049196%7CUnknown%7CTWFpbGZsb3d8eyJWIjoiMC4wLjAwMDAiLCJQIjoiV2luMzIiLCJBTiI6Ik1haWwiLCJXVCI6Mn0%3D%7C0%7C%7C%7C&amp;sdata=oD5KQY%2BjAOuVaprneepVwx5OEEHdZDMaPpFKfQu3wYw%3D&amp;reserved=0" TargetMode="External"/><Relationship Id="rId11" Type="http://schemas.openxmlformats.org/officeDocument/2006/relationships/fontTable" Target="fontTable.xml"/><Relationship Id="rId5" Type="http://schemas.openxmlformats.org/officeDocument/2006/relationships/hyperlink" Target="https://gbr01.safelinks.protection.outlook.com/?url=https%3A%2F%2Fwww.surveymonkey.com%2Fr%2FYKYCZ5S&amp;data=05%7C02%7Cfiona.bashforth%40nhs.net%7C3227a9a54d094da62c5908dc48e3fc25%7C37c354b285b047f5b22207b48d774ee3%7C0%7C0%7C638465391231038083%7CUnknown%7CTWFpbGZsb3d8eyJWIjoiMC4wLjAwMDAiLCJQIjoiV2luMzIiLCJBTiI6Ik1haWwiLCJXVCI6Mn0%3D%7C0%7C%7C%7C&amp;sdata=Mh21M%2FjbYRxLeV8Wv8tjG2IZLJSK4swiuaiiiirSbbU%3D&amp;reserved=0" TargetMode="External"/><Relationship Id="rId10" Type="http://schemas.openxmlformats.org/officeDocument/2006/relationships/hyperlink" Target="https://gbr01.safelinks.protection.outlook.com/?url=https%3A%2F%2Fwww.wacalliance.co.uk%2Four-projects%2Fwaca-mental-health-service%2Fmental-health-community-hubs.html&amp;data=05%7C02%7Cfiona.bashforth%40nhs.net%7C3227a9a54d094da62c5908dc48e3fc25%7C37c354b285b047f5b22207b48d774ee3%7C0%7C0%7C638465391231068182%7CUnknown%7CTWFpbGZsb3d8eyJWIjoiMC4wLjAwMDAiLCJQIjoiV2luMzIiLCJBTiI6Ik1haWwiLCJXVCI6Mn0%3D%7C0%7C%7C%7C&amp;sdata=onDLT4jB%2BBCD61RgXVwSclHOl8XGu27bdrDk05yvsS0%3D&amp;reserved=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newvisionbradford.org.uk%2Fget-help%2F%23referalform&amp;data=05%7C02%7Cfiona.bashforth%40nhs.net%7C3227a9a54d094da62c5908dc48e3fc25%7C37c354b285b047f5b22207b48d774ee3%7C0%7C0%7C638465391231063338%7CUnknown%7CTWFpbGZsb3d8eyJWIjoiMC4wLjAwMDAiLCJQIjoiV2luMzIiLCJBTiI6Ik1haWwiLCJXVCI6Mn0%3D%7C0%7C%7C%7C&amp;sdata=K0VHeDjd%2Bnx%2BtLLpm3Z8CabLYwD21mMBm1Ha95M6Fw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1106</Words>
  <Characters>6307</Characters>
  <Application>Microsoft Office Word</Application>
  <DocSecurity>0</DocSecurity>
  <Lines>52</Lines>
  <Paragraphs>14</Paragraphs>
  <ScaleCrop>false</ScaleCrop>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dc:description/>
  <cp:lastModifiedBy>Fiona</cp:lastModifiedBy>
  <cp:revision>4</cp:revision>
  <dcterms:created xsi:type="dcterms:W3CDTF">2024-04-30T09:17:00Z</dcterms:created>
  <dcterms:modified xsi:type="dcterms:W3CDTF">2024-04-30T09:24:00Z</dcterms:modified>
</cp:coreProperties>
</file>