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E40D" w14:textId="31DBF6B8" w:rsidR="0044396C" w:rsidRDefault="004C5FB7" w:rsidP="0044396C">
      <w:pPr>
        <w:rPr>
          <w:rFonts w:ascii="Arial" w:hAnsi="Arial" w:cs="Arial"/>
          <w:b/>
          <w:bCs/>
          <w:sz w:val="22"/>
          <w:szCs w:val="22"/>
        </w:rPr>
      </w:pPr>
      <w:r w:rsidRPr="003F178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37DB" wp14:editId="09D58A87">
                <wp:simplePos x="0" y="0"/>
                <wp:positionH relativeFrom="column">
                  <wp:posOffset>-628015</wp:posOffset>
                </wp:positionH>
                <wp:positionV relativeFrom="paragraph">
                  <wp:posOffset>-1876442</wp:posOffset>
                </wp:positionV>
                <wp:extent cx="3566984" cy="1491049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984" cy="149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7FE61" w14:textId="77777777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IG Medical</w:t>
                            </w:r>
                          </w:p>
                          <w:p w14:paraId="5EA54CF9" w14:textId="7AA5A841" w:rsidR="004C5FB7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Dyneley House Surgery</w:t>
                            </w:r>
                          </w:p>
                          <w:p w14:paraId="4034CCDC" w14:textId="4D4F3DA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Ilkley &amp; Wharfedale Medical Practice</w:t>
                            </w:r>
                          </w:p>
                          <w:p w14:paraId="5F1BEC90" w14:textId="30B7FC1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Addingham Medical Centre</w:t>
                            </w:r>
                          </w:p>
                          <w:p w14:paraId="73FC4A36" w14:textId="53A90559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Townhead Surgery</w:t>
                            </w:r>
                          </w:p>
                          <w:p w14:paraId="1D4DFB29" w14:textId="09704E6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Grange Park Surgery</w:t>
                            </w:r>
                          </w:p>
                          <w:p w14:paraId="163EFCAE" w14:textId="3FB3D54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North Street Surgery</w:t>
                            </w:r>
                          </w:p>
                          <w:p w14:paraId="347D22FB" w14:textId="710A7D7A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Ling House Medical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3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45pt;margin-top:-147.75pt;width:280.85pt;height:1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GUQwIAAHoEAAAOAAAAZHJzL2Uyb0RvYy54bWysVMGO2jAQvVfqP1i+lyRsoEtEWFFWVJXQ&#10;7kpQ7dk4DonkeFzbkNCv79gJLN32VPVixjOT55n3Zpg/dI0kJ2FsDSqnySimRCgORa0OOf2+W3+6&#10;p8Q6pgomQYmcnoWlD4uPH+atzsQYKpCFMARBlM1andPKOZ1FkeWVaJgdgRYKgyWYhjm8mkNUGNYi&#10;eiOjcRxPoxZMoQ1wYS16H/sgXQT8shTcPZelFY7InGJtLpwmnHt/Ros5yw6G6armQxnsH6poWK3w&#10;0SvUI3OMHE39B1RTcwMWSjfi0ERQljUXoQfsJonfdbOtmBahFyTH6itN9v/B8qfTiyF1kdMxJYo1&#10;KNFOdI58gY6MPTutthkmbTWmuQ7dqPLFb9Hpm+5K0/hfbIdgHHk+X7n1YBydd5PpdHafUsIxlqSz&#10;JE5nHid6+1wb674KaIg3cmpQvMApO22s61MvKf41C7Iu1rWU4eIHRqykISeGUksXikTw37KkIm1O&#10;p3eTOAAr8J/3yFJhLb7ZvilvuW7fDQzsoTgjAQb6AbKar2sscsOse2EGJwZ7xi1wz3iUEvARGCxK&#10;KjA//+b3+SgkRilpcQJzan8cmRGUyG8KJZ4laepHNlzSyecxXsxtZH8bUcdmBdh5gvumeTB9vpMX&#10;szTQvOKyLP2rGGKK49s5dRdz5fq9wGXjYrkMSTikmrmN2mruoT3TXoJd98qMHnRyKPETXGaVZe/k&#10;6nP9lwqWRwdlHbT0BPesDrzjgIdpGJbRb9DtPWS9/WUsfgEAAP//AwBQSwMEFAAGAAgAAAAhACvH&#10;X4zkAAAADAEAAA8AAABkcnMvZG93bnJldi54bWxMj0tPwzAQhO9I/Adrkbig1iElaRPiVAjxkLjR&#10;8BA3N16SiHgdxW4a/j3LCW67O6PZb4rtbHsx4eg7RwoulxEIpNqZjhoFL9X9YgPCB01G945QwTd6&#10;2JanJ4XOjTvSM0670AgOIZ9rBW0IQy6lr1u02i/dgMTapxutDryOjTSjPnK47WUcRam0uiP+0OoB&#10;b1usv3YHq+Djonl/8vPD63GVrIa7x6lav5lKqfOz+eYaRMA5/JnhF5/RoWSmvTuQ8aJXsMg2GVt5&#10;iLMkAcGWqzTmNns+pdEaZFnI/yXKHwAAAP//AwBQSwECLQAUAAYACAAAACEAtoM4kv4AAADhAQAA&#10;EwAAAAAAAAAAAAAAAAAAAAAAW0NvbnRlbnRfVHlwZXNdLnhtbFBLAQItABQABgAIAAAAIQA4/SH/&#10;1gAAAJQBAAALAAAAAAAAAAAAAAAAAC8BAABfcmVscy8ucmVsc1BLAQItABQABgAIAAAAIQBq5KGU&#10;QwIAAHoEAAAOAAAAAAAAAAAAAAAAAC4CAABkcnMvZTJvRG9jLnhtbFBLAQItABQABgAIAAAAIQAr&#10;x1+M5AAAAAwBAAAPAAAAAAAAAAAAAAAAAJ0EAABkcnMvZG93bnJldi54bWxQSwUGAAAAAAQABADz&#10;AAAArgUAAAAA&#10;" fillcolor="white [3201]" stroked="f" strokeweight=".5pt">
                <v:textbox>
                  <w:txbxContent>
                    <w:p w14:paraId="17D7FE61" w14:textId="77777777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IG Medical</w:t>
                      </w:r>
                    </w:p>
                    <w:p w14:paraId="5EA54CF9" w14:textId="7AA5A841" w:rsidR="004C5FB7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Dyneley House Surgery</w:t>
                      </w:r>
                    </w:p>
                    <w:p w14:paraId="4034CCDC" w14:textId="4D4F3DA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Ilkley &amp; Wharfedale Medical Practice</w:t>
                      </w:r>
                    </w:p>
                    <w:p w14:paraId="5F1BEC90" w14:textId="30B7FC1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Addingham Medical Centre</w:t>
                      </w:r>
                    </w:p>
                    <w:p w14:paraId="73FC4A36" w14:textId="53A90559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Townhead Surgery</w:t>
                      </w:r>
                    </w:p>
                    <w:p w14:paraId="1D4DFB29" w14:textId="09704E6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Grange Park Surgery</w:t>
                      </w:r>
                    </w:p>
                    <w:p w14:paraId="163EFCAE" w14:textId="3FB3D54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North Street Surgery</w:t>
                      </w:r>
                    </w:p>
                    <w:p w14:paraId="347D22FB" w14:textId="710A7D7A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Ling House Medical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ECCA84" w14:textId="4012B5C9" w:rsidR="0044396C" w:rsidRDefault="0044396C" w:rsidP="0044396C">
      <w:pPr>
        <w:rPr>
          <w:rFonts w:ascii="Arial" w:hAnsi="Arial" w:cs="Arial"/>
          <w:sz w:val="22"/>
          <w:szCs w:val="22"/>
        </w:rPr>
      </w:pPr>
    </w:p>
    <w:p w14:paraId="28D4AE79" w14:textId="4692F582" w:rsidR="001F6595" w:rsidRDefault="0098025C" w:rsidP="0044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Patient,</w:t>
      </w:r>
    </w:p>
    <w:p w14:paraId="758DBFAE" w14:textId="71A5A41C" w:rsidR="0004755C" w:rsidRPr="00B95BB5" w:rsidRDefault="0004755C" w:rsidP="0004755C">
      <w:pPr>
        <w:rPr>
          <w:rFonts w:cstheme="minorHAnsi"/>
        </w:rPr>
      </w:pPr>
    </w:p>
    <w:p w14:paraId="7643E851" w14:textId="77777777" w:rsidR="00950FBF" w:rsidRDefault="00950FBF" w:rsidP="00950FBF">
      <w:proofErr w:type="spellStart"/>
      <w:r>
        <w:t>Dobrý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, </w:t>
      </w:r>
      <w:proofErr w:type="spellStart"/>
      <w:r>
        <w:t>všimli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neurobili</w:t>
      </w:r>
      <w:proofErr w:type="spellEnd"/>
      <w:r>
        <w:t xml:space="preserve"> test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rakovinu</w:t>
      </w:r>
      <w:proofErr w:type="spellEnd"/>
      <w:r>
        <w:t xml:space="preserve"> </w:t>
      </w:r>
      <w:proofErr w:type="spellStart"/>
      <w:r>
        <w:t>hrubého</w:t>
      </w:r>
      <w:proofErr w:type="spellEnd"/>
      <w:r>
        <w:t xml:space="preserve"> </w:t>
      </w:r>
      <w:proofErr w:type="spellStart"/>
      <w:r>
        <w:t>čreva</w:t>
      </w:r>
      <w:proofErr w:type="spellEnd"/>
      <w:r>
        <w:t xml:space="preserve">. Je to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dôležité</w:t>
      </w:r>
      <w:proofErr w:type="spellEnd"/>
      <w:r>
        <w:t xml:space="preserve">.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proofErr w:type="spellStart"/>
      <w:r>
        <w:t>znížiť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úmrtia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toto </w:t>
      </w:r>
      <w:proofErr w:type="spellStart"/>
      <w:r>
        <w:t>ochorenie</w:t>
      </w:r>
      <w:proofErr w:type="spellEnd"/>
      <w:r>
        <w:t xml:space="preserve"> o 25 %. Pre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 xml:space="preserve"> </w:t>
      </w:r>
      <w:proofErr w:type="spellStart"/>
      <w:r>
        <w:t>kontaktujte</w:t>
      </w:r>
      <w:proofErr w:type="spellEnd"/>
      <w:r>
        <w:t xml:space="preserve"> The Hub (centrum </w:t>
      </w:r>
      <w:proofErr w:type="spellStart"/>
      <w:r>
        <w:t>podpory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č. 0800 707 60 60,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ktorom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objednať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test. </w:t>
      </w:r>
    </w:p>
    <w:p w14:paraId="263456BA" w14:textId="77777777" w:rsidR="00950FBF" w:rsidRDefault="00950FBF" w:rsidP="00950FBF"/>
    <w:p w14:paraId="40EFD53E" w14:textId="77777777" w:rsidR="00950FBF" w:rsidRDefault="00950FBF" w:rsidP="00950FBF">
      <w:r>
        <w:t xml:space="preserve">S </w:t>
      </w:r>
      <w:proofErr w:type="spellStart"/>
      <w:r>
        <w:t>pozdravom</w:t>
      </w:r>
      <w:proofErr w:type="spellEnd"/>
      <w:r>
        <w:t xml:space="preserve">, </w:t>
      </w:r>
    </w:p>
    <w:p w14:paraId="4BD483CA" w14:textId="77777777" w:rsidR="00950FBF" w:rsidRDefault="00950FBF" w:rsidP="00950FBF"/>
    <w:p w14:paraId="32D0B52D" w14:textId="221C4915" w:rsidR="00950FBF" w:rsidRDefault="00950FBF" w:rsidP="00950FBF">
      <w:proofErr w:type="spellStart"/>
      <w:r>
        <w:t>Dr.</w:t>
      </w:r>
      <w:proofErr w:type="spellEnd"/>
      <w:r>
        <w:t xml:space="preserve"> </w:t>
      </w:r>
      <w:r w:rsidR="00C031B0">
        <w:t>David Thompson</w:t>
      </w:r>
    </w:p>
    <w:p w14:paraId="4626BAE1" w14:textId="567034E2" w:rsidR="00C031B0" w:rsidRDefault="00C031B0" w:rsidP="00950FBF">
      <w:r>
        <w:t>GP</w:t>
      </w:r>
    </w:p>
    <w:p w14:paraId="79A2A9BF" w14:textId="354BF29B" w:rsidR="00C031B0" w:rsidRDefault="00C031B0" w:rsidP="00950FBF">
      <w:r>
        <w:t>Ling House Medical Centre, Keighley</w:t>
      </w:r>
    </w:p>
    <w:p w14:paraId="1BF454AD" w14:textId="50670BC8" w:rsidR="00C031B0" w:rsidRPr="00B95BB5" w:rsidRDefault="00C031B0" w:rsidP="00950FBF">
      <w:pPr>
        <w:rPr>
          <w:rFonts w:cstheme="minorHAnsi"/>
        </w:rPr>
      </w:pPr>
      <w:r>
        <w:t>HEE GP Clinical Fellow</w:t>
      </w:r>
    </w:p>
    <w:p w14:paraId="60D6A632" w14:textId="056734AD" w:rsidR="0098025C" w:rsidRPr="0044396C" w:rsidRDefault="0098025C" w:rsidP="00D019AA">
      <w:pPr>
        <w:spacing w:line="254" w:lineRule="auto"/>
        <w:rPr>
          <w:rFonts w:ascii="Arial" w:hAnsi="Arial" w:cs="Arial"/>
          <w:sz w:val="22"/>
          <w:szCs w:val="22"/>
        </w:rPr>
      </w:pPr>
    </w:p>
    <w:sectPr w:rsidR="0098025C" w:rsidRPr="0044396C" w:rsidSect="003F178A">
      <w:headerReference w:type="default" r:id="rId6"/>
      <w:pgSz w:w="11900" w:h="16820"/>
      <w:pgMar w:top="34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3A776" w14:textId="77777777" w:rsidR="003205F0" w:rsidRDefault="003205F0" w:rsidP="00BA3A08">
      <w:r>
        <w:separator/>
      </w:r>
    </w:p>
  </w:endnote>
  <w:endnote w:type="continuationSeparator" w:id="0">
    <w:p w14:paraId="730848A9" w14:textId="77777777" w:rsidR="003205F0" w:rsidRDefault="003205F0" w:rsidP="00BA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F7882" w14:textId="77777777" w:rsidR="003205F0" w:rsidRDefault="003205F0" w:rsidP="00BA3A08">
      <w:r>
        <w:separator/>
      </w:r>
    </w:p>
  </w:footnote>
  <w:footnote w:type="continuationSeparator" w:id="0">
    <w:p w14:paraId="5EDB6236" w14:textId="77777777" w:rsidR="003205F0" w:rsidRDefault="003205F0" w:rsidP="00BA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E811" w14:textId="6BEC70BC" w:rsidR="00BA3A08" w:rsidRDefault="00B604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ADD2FB" wp14:editId="092D4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CA-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8"/>
    <w:rsid w:val="0004755C"/>
    <w:rsid w:val="0007690E"/>
    <w:rsid w:val="000A5996"/>
    <w:rsid w:val="001B706A"/>
    <w:rsid w:val="002666A6"/>
    <w:rsid w:val="00293074"/>
    <w:rsid w:val="003205F0"/>
    <w:rsid w:val="003F178A"/>
    <w:rsid w:val="0044396C"/>
    <w:rsid w:val="00461718"/>
    <w:rsid w:val="004C5FB7"/>
    <w:rsid w:val="00582111"/>
    <w:rsid w:val="007548BF"/>
    <w:rsid w:val="007F27B9"/>
    <w:rsid w:val="0082545D"/>
    <w:rsid w:val="00874119"/>
    <w:rsid w:val="00950FBF"/>
    <w:rsid w:val="00955CE0"/>
    <w:rsid w:val="00967D0F"/>
    <w:rsid w:val="0098025C"/>
    <w:rsid w:val="009C47D1"/>
    <w:rsid w:val="00B21DCC"/>
    <w:rsid w:val="00B60441"/>
    <w:rsid w:val="00BA3A08"/>
    <w:rsid w:val="00BF7511"/>
    <w:rsid w:val="00C031B0"/>
    <w:rsid w:val="00C24DFB"/>
    <w:rsid w:val="00CC13E5"/>
    <w:rsid w:val="00D019AA"/>
    <w:rsid w:val="00EF68C9"/>
    <w:rsid w:val="00F95168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38C4"/>
  <w14:defaultImageDpi w14:val="32767"/>
  <w15:docId w15:val="{8AD5546F-B60E-45E7-8D1F-30079062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08"/>
  </w:style>
  <w:style w:type="paragraph" w:styleId="Footer">
    <w:name w:val="footer"/>
    <w:basedOn w:val="Normal"/>
    <w:link w:val="Foot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08"/>
  </w:style>
  <w:style w:type="character" w:styleId="Hyperlink">
    <w:name w:val="Hyperlink"/>
    <w:basedOn w:val="DefaultParagraphFont"/>
    <w:uiPriority w:val="99"/>
    <w:unhideWhenUsed/>
    <w:rsid w:val="009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0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2545D"/>
    <w:rPr>
      <w:rFonts w:eastAsiaTheme="minorHAns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545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Holgate</dc:creator>
  <cp:lastModifiedBy>Dave Thompson</cp:lastModifiedBy>
  <cp:revision>4</cp:revision>
  <dcterms:created xsi:type="dcterms:W3CDTF">2021-01-20T09:25:00Z</dcterms:created>
  <dcterms:modified xsi:type="dcterms:W3CDTF">2021-01-20T15:55:00Z</dcterms:modified>
</cp:coreProperties>
</file>